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595B" w14:textId="77777777" w:rsidR="00032DF0" w:rsidRPr="00134DED" w:rsidRDefault="00BB76D0" w:rsidP="00BB76D0">
      <w:pPr>
        <w:jc w:val="center"/>
        <w:rPr>
          <w:b/>
        </w:rPr>
      </w:pPr>
      <w:r w:rsidRPr="00134DED">
        <w:rPr>
          <w:b/>
        </w:rPr>
        <w:t xml:space="preserve">PLUNGĖS SENAMIESČIO MOKYKLOS DARBUOTOJŲ VIDUTINIS MĖNESINIS </w:t>
      </w:r>
      <w:r w:rsidR="00962CD1" w:rsidRPr="00134DED">
        <w:rPr>
          <w:b/>
        </w:rPr>
        <w:t>NUSTATYTASIS (PASKIRTASIS)</w:t>
      </w:r>
      <w:r w:rsidRPr="00134DED">
        <w:rPr>
          <w:b/>
        </w:rPr>
        <w:t xml:space="preserve"> DARBO UŽMOKESTIS</w:t>
      </w:r>
    </w:p>
    <w:p w14:paraId="5ADFAD7B" w14:textId="77777777" w:rsidR="00BB76D0" w:rsidRDefault="00BB76D0" w:rsidP="00BB76D0">
      <w:pPr>
        <w:jc w:val="center"/>
      </w:pPr>
    </w:p>
    <w:p w14:paraId="520F3514" w14:textId="2AEB82F1" w:rsidR="00BB76D0" w:rsidRDefault="00BB76D0" w:rsidP="00914E23">
      <w:pPr>
        <w:tabs>
          <w:tab w:val="left" w:pos="8184"/>
        </w:tabs>
        <w:jc w:val="both"/>
      </w:pPr>
      <w:r>
        <w:t>20</w:t>
      </w:r>
      <w:r w:rsidR="00131CA0">
        <w:t>2</w:t>
      </w:r>
      <w:r w:rsidR="00136A58">
        <w:t>5</w:t>
      </w:r>
      <w:r>
        <w:t xml:space="preserve"> METAI</w:t>
      </w:r>
      <w:r w:rsidR="00914E23">
        <w:t xml:space="preserve">                                                 </w:t>
      </w:r>
      <w:r w:rsidR="00914E23">
        <w:tab/>
        <w:t xml:space="preserve">                                                         </w:t>
      </w:r>
      <w:r w:rsidR="00962CD1">
        <w:t xml:space="preserve">                          </w:t>
      </w:r>
      <w:r w:rsidR="00914E23">
        <w:t xml:space="preserve"> (</w:t>
      </w:r>
      <w:r w:rsidR="00394E6F">
        <w:t>eurais</w:t>
      </w:r>
      <w:r w:rsidR="00914E23">
        <w:t>)</w:t>
      </w:r>
    </w:p>
    <w:tbl>
      <w:tblPr>
        <w:tblStyle w:val="Lentelstinklelis"/>
        <w:tblW w:w="14797" w:type="dxa"/>
        <w:tblLayout w:type="fixed"/>
        <w:tblLook w:val="04A0" w:firstRow="1" w:lastRow="0" w:firstColumn="1" w:lastColumn="0" w:noHBand="0" w:noVBand="1"/>
      </w:tblPr>
      <w:tblGrid>
        <w:gridCol w:w="2092"/>
        <w:gridCol w:w="1275"/>
        <w:gridCol w:w="1277"/>
        <w:gridCol w:w="1276"/>
        <w:gridCol w:w="1304"/>
        <w:gridCol w:w="6"/>
        <w:gridCol w:w="1310"/>
        <w:gridCol w:w="1270"/>
        <w:gridCol w:w="6"/>
        <w:gridCol w:w="1256"/>
        <w:gridCol w:w="1217"/>
        <w:gridCol w:w="6"/>
        <w:gridCol w:w="1254"/>
        <w:gridCol w:w="1233"/>
        <w:gridCol w:w="15"/>
      </w:tblGrid>
      <w:tr w:rsidR="00962CD1" w14:paraId="0CC50A4E" w14:textId="77777777" w:rsidTr="00DA3120">
        <w:trPr>
          <w:gridAfter w:val="1"/>
          <w:wAfter w:w="15" w:type="dxa"/>
        </w:trPr>
        <w:tc>
          <w:tcPr>
            <w:tcW w:w="2092" w:type="dxa"/>
            <w:vMerge w:val="restart"/>
          </w:tcPr>
          <w:p w14:paraId="2C742199" w14:textId="77777777" w:rsidR="00CC1067" w:rsidRDefault="00962CD1" w:rsidP="007B7392">
            <w:pPr>
              <w:jc w:val="both"/>
              <w:rPr>
                <w:sz w:val="22"/>
                <w:szCs w:val="22"/>
              </w:rPr>
            </w:pPr>
            <w:r w:rsidRPr="00962CD1">
              <w:rPr>
                <w:sz w:val="22"/>
                <w:szCs w:val="22"/>
              </w:rPr>
              <w:t>Pareigybės</w:t>
            </w:r>
            <w:r w:rsidR="007B7392">
              <w:rPr>
                <w:sz w:val="22"/>
                <w:szCs w:val="22"/>
              </w:rPr>
              <w:t xml:space="preserve"> (mokytojams </w:t>
            </w:r>
            <w:r w:rsidR="00CC1067">
              <w:rPr>
                <w:sz w:val="22"/>
                <w:szCs w:val="22"/>
              </w:rPr>
              <w:t>–</w:t>
            </w:r>
          </w:p>
          <w:p w14:paraId="7E39C28B" w14:textId="77777777" w:rsidR="00962CD1" w:rsidRPr="00962CD1" w:rsidRDefault="007B7392" w:rsidP="007B7392">
            <w:pPr>
              <w:jc w:val="both"/>
              <w:rPr>
                <w:sz w:val="22"/>
                <w:szCs w:val="22"/>
              </w:rPr>
            </w:pPr>
            <w:r>
              <w:rPr>
                <w:sz w:val="22"/>
                <w:szCs w:val="22"/>
              </w:rPr>
              <w:t>k</w:t>
            </w:r>
            <w:r w:rsidR="002A6C14">
              <w:rPr>
                <w:sz w:val="22"/>
                <w:szCs w:val="22"/>
              </w:rPr>
              <w:t>valifikacinės kategorijos</w:t>
            </w:r>
            <w:r>
              <w:rPr>
                <w:sz w:val="22"/>
                <w:szCs w:val="22"/>
              </w:rPr>
              <w:t xml:space="preserve">) </w:t>
            </w:r>
            <w:r w:rsidR="00962CD1" w:rsidRPr="00962CD1">
              <w:rPr>
                <w:sz w:val="22"/>
                <w:szCs w:val="22"/>
              </w:rPr>
              <w:t>pavadinimas</w:t>
            </w:r>
          </w:p>
        </w:tc>
        <w:tc>
          <w:tcPr>
            <w:tcW w:w="2552" w:type="dxa"/>
            <w:gridSpan w:val="2"/>
          </w:tcPr>
          <w:p w14:paraId="08E95825" w14:textId="77777777" w:rsidR="00962CD1" w:rsidRPr="00962CD1" w:rsidRDefault="00962CD1" w:rsidP="00BB76D0">
            <w:pPr>
              <w:ind w:firstLine="355"/>
              <w:jc w:val="center"/>
              <w:rPr>
                <w:sz w:val="22"/>
                <w:szCs w:val="22"/>
              </w:rPr>
            </w:pPr>
            <w:r w:rsidRPr="00962CD1">
              <w:rPr>
                <w:sz w:val="22"/>
                <w:szCs w:val="22"/>
              </w:rPr>
              <w:t>I ketvirtis</w:t>
            </w:r>
          </w:p>
        </w:tc>
        <w:tc>
          <w:tcPr>
            <w:tcW w:w="2580" w:type="dxa"/>
            <w:gridSpan w:val="2"/>
          </w:tcPr>
          <w:p w14:paraId="7AE72A7A" w14:textId="77777777" w:rsidR="00962CD1" w:rsidRPr="00962CD1" w:rsidRDefault="00962CD1" w:rsidP="00BB76D0">
            <w:pPr>
              <w:ind w:firstLine="355"/>
              <w:jc w:val="center"/>
              <w:rPr>
                <w:sz w:val="22"/>
                <w:szCs w:val="22"/>
              </w:rPr>
            </w:pPr>
            <w:r w:rsidRPr="00962CD1">
              <w:rPr>
                <w:sz w:val="22"/>
                <w:szCs w:val="22"/>
              </w:rPr>
              <w:t>II ketvirtis</w:t>
            </w:r>
          </w:p>
        </w:tc>
        <w:tc>
          <w:tcPr>
            <w:tcW w:w="2586" w:type="dxa"/>
            <w:gridSpan w:val="3"/>
          </w:tcPr>
          <w:p w14:paraId="11557C84" w14:textId="77777777" w:rsidR="00962CD1" w:rsidRPr="00962CD1" w:rsidRDefault="00962CD1" w:rsidP="00BB76D0">
            <w:pPr>
              <w:ind w:firstLine="355"/>
              <w:jc w:val="center"/>
              <w:rPr>
                <w:sz w:val="22"/>
                <w:szCs w:val="22"/>
              </w:rPr>
            </w:pPr>
            <w:r w:rsidRPr="00962CD1">
              <w:rPr>
                <w:sz w:val="22"/>
                <w:szCs w:val="22"/>
              </w:rPr>
              <w:t>III ketvirtis</w:t>
            </w:r>
          </w:p>
        </w:tc>
        <w:tc>
          <w:tcPr>
            <w:tcW w:w="2479" w:type="dxa"/>
            <w:gridSpan w:val="3"/>
          </w:tcPr>
          <w:p w14:paraId="1796808A" w14:textId="77777777" w:rsidR="00962CD1" w:rsidRPr="00962CD1" w:rsidRDefault="00962CD1" w:rsidP="00BB76D0">
            <w:pPr>
              <w:ind w:firstLine="355"/>
              <w:jc w:val="center"/>
              <w:rPr>
                <w:sz w:val="22"/>
                <w:szCs w:val="22"/>
              </w:rPr>
            </w:pPr>
            <w:r w:rsidRPr="00962CD1">
              <w:rPr>
                <w:sz w:val="22"/>
                <w:szCs w:val="22"/>
              </w:rPr>
              <w:t>IV ketvirtis</w:t>
            </w:r>
          </w:p>
        </w:tc>
        <w:tc>
          <w:tcPr>
            <w:tcW w:w="2493" w:type="dxa"/>
            <w:gridSpan w:val="3"/>
          </w:tcPr>
          <w:p w14:paraId="03CDE489" w14:textId="155B36CF" w:rsidR="00962CD1" w:rsidRPr="00962CD1" w:rsidRDefault="00962CD1" w:rsidP="00B9148B">
            <w:pPr>
              <w:ind w:firstLine="355"/>
              <w:jc w:val="center"/>
              <w:rPr>
                <w:sz w:val="22"/>
                <w:szCs w:val="22"/>
              </w:rPr>
            </w:pPr>
            <w:r w:rsidRPr="00962CD1">
              <w:rPr>
                <w:sz w:val="22"/>
                <w:szCs w:val="22"/>
              </w:rPr>
              <w:t>20</w:t>
            </w:r>
            <w:r w:rsidR="002067C8">
              <w:rPr>
                <w:sz w:val="22"/>
                <w:szCs w:val="22"/>
              </w:rPr>
              <w:t>2</w:t>
            </w:r>
            <w:r w:rsidR="008B5186">
              <w:rPr>
                <w:sz w:val="22"/>
                <w:szCs w:val="22"/>
              </w:rPr>
              <w:t>5</w:t>
            </w:r>
            <w:r w:rsidRPr="00962CD1">
              <w:rPr>
                <w:sz w:val="22"/>
                <w:szCs w:val="22"/>
              </w:rPr>
              <w:t xml:space="preserve"> metai</w:t>
            </w:r>
            <w:r w:rsidR="00DA3120">
              <w:rPr>
                <w:sz w:val="22"/>
                <w:szCs w:val="22"/>
              </w:rPr>
              <w:t>s</w:t>
            </w:r>
          </w:p>
        </w:tc>
      </w:tr>
      <w:tr w:rsidR="00962CD1" w14:paraId="6E714694" w14:textId="77777777" w:rsidTr="00DA3120">
        <w:tc>
          <w:tcPr>
            <w:tcW w:w="2092" w:type="dxa"/>
            <w:vMerge/>
          </w:tcPr>
          <w:p w14:paraId="7E28FE17" w14:textId="77777777" w:rsidR="00962CD1" w:rsidRPr="00962CD1" w:rsidRDefault="00962CD1" w:rsidP="00BB76D0">
            <w:pPr>
              <w:jc w:val="both"/>
              <w:rPr>
                <w:sz w:val="22"/>
                <w:szCs w:val="22"/>
              </w:rPr>
            </w:pPr>
          </w:p>
        </w:tc>
        <w:tc>
          <w:tcPr>
            <w:tcW w:w="1275" w:type="dxa"/>
          </w:tcPr>
          <w:p w14:paraId="05A8BB8F" w14:textId="77777777" w:rsidR="00962CD1" w:rsidRPr="00962CD1" w:rsidRDefault="00962CD1" w:rsidP="00BB76D0">
            <w:pPr>
              <w:jc w:val="both"/>
              <w:rPr>
                <w:sz w:val="22"/>
                <w:szCs w:val="22"/>
              </w:rPr>
            </w:pPr>
            <w:r w:rsidRPr="00962CD1">
              <w:rPr>
                <w:sz w:val="22"/>
                <w:szCs w:val="22"/>
              </w:rPr>
              <w:t>Darbuotojų skaičius</w:t>
            </w:r>
          </w:p>
        </w:tc>
        <w:tc>
          <w:tcPr>
            <w:tcW w:w="1277" w:type="dxa"/>
          </w:tcPr>
          <w:p w14:paraId="35301286" w14:textId="77777777" w:rsidR="00962CD1" w:rsidRPr="00962CD1" w:rsidRDefault="00962CD1" w:rsidP="00BB76D0">
            <w:pPr>
              <w:jc w:val="both"/>
              <w:rPr>
                <w:sz w:val="22"/>
                <w:szCs w:val="22"/>
              </w:rPr>
            </w:pPr>
            <w:r w:rsidRPr="00962CD1">
              <w:rPr>
                <w:sz w:val="22"/>
                <w:szCs w:val="22"/>
              </w:rPr>
              <w:t>Darbo užmokestis</w:t>
            </w:r>
            <w:r w:rsidR="00394E6F">
              <w:rPr>
                <w:sz w:val="22"/>
                <w:szCs w:val="22"/>
              </w:rPr>
              <w:t xml:space="preserve"> </w:t>
            </w:r>
          </w:p>
        </w:tc>
        <w:tc>
          <w:tcPr>
            <w:tcW w:w="1276" w:type="dxa"/>
          </w:tcPr>
          <w:p w14:paraId="104373A7" w14:textId="77777777" w:rsidR="00962CD1" w:rsidRPr="00962CD1" w:rsidRDefault="00962CD1" w:rsidP="005A7F5C">
            <w:pPr>
              <w:jc w:val="both"/>
              <w:rPr>
                <w:sz w:val="22"/>
                <w:szCs w:val="22"/>
              </w:rPr>
            </w:pPr>
            <w:r w:rsidRPr="00962CD1">
              <w:rPr>
                <w:sz w:val="22"/>
                <w:szCs w:val="22"/>
              </w:rPr>
              <w:t>Darbuotojų skaičius</w:t>
            </w:r>
          </w:p>
        </w:tc>
        <w:tc>
          <w:tcPr>
            <w:tcW w:w="1310" w:type="dxa"/>
            <w:gridSpan w:val="2"/>
          </w:tcPr>
          <w:p w14:paraId="06B88066" w14:textId="77777777" w:rsidR="00962CD1" w:rsidRPr="00962CD1" w:rsidRDefault="00962CD1" w:rsidP="005A7F5C">
            <w:pPr>
              <w:jc w:val="both"/>
              <w:rPr>
                <w:sz w:val="22"/>
                <w:szCs w:val="22"/>
              </w:rPr>
            </w:pPr>
            <w:r w:rsidRPr="00962CD1">
              <w:rPr>
                <w:sz w:val="22"/>
                <w:szCs w:val="22"/>
              </w:rPr>
              <w:t>Darbo užmokestis</w:t>
            </w:r>
            <w:r w:rsidR="00394E6F">
              <w:rPr>
                <w:sz w:val="22"/>
                <w:szCs w:val="22"/>
              </w:rPr>
              <w:t xml:space="preserve"> </w:t>
            </w:r>
          </w:p>
        </w:tc>
        <w:tc>
          <w:tcPr>
            <w:tcW w:w="1310" w:type="dxa"/>
          </w:tcPr>
          <w:p w14:paraId="6F227B67" w14:textId="77777777" w:rsidR="00962CD1" w:rsidRPr="00962CD1" w:rsidRDefault="00962CD1" w:rsidP="005A7F5C">
            <w:pPr>
              <w:jc w:val="both"/>
              <w:rPr>
                <w:sz w:val="22"/>
                <w:szCs w:val="22"/>
              </w:rPr>
            </w:pPr>
            <w:r w:rsidRPr="00962CD1">
              <w:rPr>
                <w:sz w:val="22"/>
                <w:szCs w:val="22"/>
              </w:rPr>
              <w:t>Darbuotojų skaičius</w:t>
            </w:r>
          </w:p>
        </w:tc>
        <w:tc>
          <w:tcPr>
            <w:tcW w:w="1276" w:type="dxa"/>
            <w:gridSpan w:val="2"/>
          </w:tcPr>
          <w:p w14:paraId="18E52105" w14:textId="77777777" w:rsidR="00962CD1" w:rsidRPr="00962CD1" w:rsidRDefault="00962CD1" w:rsidP="005A7F5C">
            <w:pPr>
              <w:jc w:val="both"/>
              <w:rPr>
                <w:sz w:val="22"/>
                <w:szCs w:val="22"/>
              </w:rPr>
            </w:pPr>
            <w:r w:rsidRPr="00962CD1">
              <w:rPr>
                <w:sz w:val="22"/>
                <w:szCs w:val="22"/>
              </w:rPr>
              <w:t>Darbo užmokestis</w:t>
            </w:r>
            <w:r w:rsidR="00394E6F">
              <w:rPr>
                <w:sz w:val="22"/>
                <w:szCs w:val="22"/>
              </w:rPr>
              <w:t xml:space="preserve"> </w:t>
            </w:r>
          </w:p>
        </w:tc>
        <w:tc>
          <w:tcPr>
            <w:tcW w:w="1256" w:type="dxa"/>
          </w:tcPr>
          <w:p w14:paraId="2930875F" w14:textId="77777777" w:rsidR="00962CD1" w:rsidRPr="00962CD1" w:rsidRDefault="00962CD1" w:rsidP="005A7F5C">
            <w:pPr>
              <w:jc w:val="both"/>
              <w:rPr>
                <w:sz w:val="22"/>
                <w:szCs w:val="22"/>
              </w:rPr>
            </w:pPr>
            <w:r w:rsidRPr="00962CD1">
              <w:rPr>
                <w:sz w:val="22"/>
                <w:szCs w:val="22"/>
              </w:rPr>
              <w:t>Darbuotojų skaičius</w:t>
            </w:r>
          </w:p>
        </w:tc>
        <w:tc>
          <w:tcPr>
            <w:tcW w:w="1223" w:type="dxa"/>
            <w:gridSpan w:val="2"/>
          </w:tcPr>
          <w:p w14:paraId="45C61716" w14:textId="77777777" w:rsidR="00962CD1" w:rsidRPr="00962CD1" w:rsidRDefault="00962CD1" w:rsidP="005A7F5C">
            <w:pPr>
              <w:jc w:val="both"/>
              <w:rPr>
                <w:sz w:val="22"/>
                <w:szCs w:val="22"/>
              </w:rPr>
            </w:pPr>
            <w:r w:rsidRPr="00962CD1">
              <w:rPr>
                <w:sz w:val="22"/>
                <w:szCs w:val="22"/>
              </w:rPr>
              <w:t>Darbo užmokestis</w:t>
            </w:r>
            <w:r w:rsidR="00394E6F">
              <w:rPr>
                <w:sz w:val="22"/>
                <w:szCs w:val="22"/>
              </w:rPr>
              <w:t xml:space="preserve"> </w:t>
            </w:r>
          </w:p>
        </w:tc>
        <w:tc>
          <w:tcPr>
            <w:tcW w:w="1254" w:type="dxa"/>
          </w:tcPr>
          <w:p w14:paraId="5B707D15" w14:textId="77777777" w:rsidR="00962CD1" w:rsidRPr="00962CD1" w:rsidRDefault="00962CD1" w:rsidP="00BF7083">
            <w:pPr>
              <w:jc w:val="both"/>
              <w:rPr>
                <w:sz w:val="22"/>
                <w:szCs w:val="22"/>
              </w:rPr>
            </w:pPr>
            <w:r w:rsidRPr="00962CD1">
              <w:rPr>
                <w:sz w:val="22"/>
                <w:szCs w:val="22"/>
              </w:rPr>
              <w:t>Darbuotojų skaičius</w:t>
            </w:r>
          </w:p>
        </w:tc>
        <w:tc>
          <w:tcPr>
            <w:tcW w:w="1248" w:type="dxa"/>
            <w:gridSpan w:val="2"/>
          </w:tcPr>
          <w:p w14:paraId="057B8385" w14:textId="77777777" w:rsidR="00962CD1" w:rsidRPr="00962CD1" w:rsidRDefault="00962CD1" w:rsidP="00BF7083">
            <w:pPr>
              <w:jc w:val="both"/>
              <w:rPr>
                <w:sz w:val="22"/>
                <w:szCs w:val="22"/>
              </w:rPr>
            </w:pPr>
            <w:r w:rsidRPr="00962CD1">
              <w:rPr>
                <w:sz w:val="22"/>
                <w:szCs w:val="22"/>
              </w:rPr>
              <w:t>Darbo užmokestis</w:t>
            </w:r>
          </w:p>
        </w:tc>
      </w:tr>
      <w:tr w:rsidR="00962CD1" w14:paraId="021C55A0" w14:textId="77777777" w:rsidTr="00DA3120">
        <w:tc>
          <w:tcPr>
            <w:tcW w:w="2092" w:type="dxa"/>
          </w:tcPr>
          <w:p w14:paraId="0AAD7DA0" w14:textId="77777777" w:rsidR="00962CD1" w:rsidRPr="00914E23" w:rsidRDefault="00962CD1" w:rsidP="00914E23">
            <w:pPr>
              <w:jc w:val="both"/>
            </w:pPr>
            <w:r w:rsidRPr="00914E23">
              <w:t>Direktoriaus pavaduotojas ugdymui</w:t>
            </w:r>
          </w:p>
        </w:tc>
        <w:tc>
          <w:tcPr>
            <w:tcW w:w="1275" w:type="dxa"/>
          </w:tcPr>
          <w:p w14:paraId="3CB91F4B" w14:textId="77777777" w:rsidR="00962CD1" w:rsidRPr="00914E23" w:rsidRDefault="000A2963" w:rsidP="009F4498">
            <w:pPr>
              <w:jc w:val="right"/>
            </w:pPr>
            <w:r>
              <w:t>2</w:t>
            </w:r>
          </w:p>
        </w:tc>
        <w:tc>
          <w:tcPr>
            <w:tcW w:w="1277" w:type="dxa"/>
          </w:tcPr>
          <w:p w14:paraId="24F2549E" w14:textId="34CC4566" w:rsidR="00962CD1" w:rsidRPr="00914E23" w:rsidRDefault="00136A58" w:rsidP="00DA3120">
            <w:pPr>
              <w:jc w:val="right"/>
            </w:pPr>
            <w:r>
              <w:t>5134</w:t>
            </w:r>
          </w:p>
        </w:tc>
        <w:tc>
          <w:tcPr>
            <w:tcW w:w="1276" w:type="dxa"/>
          </w:tcPr>
          <w:p w14:paraId="7FA4F91A" w14:textId="15763B6F" w:rsidR="00962CD1" w:rsidRPr="00914E23" w:rsidRDefault="00A55A85" w:rsidP="009F4498">
            <w:pPr>
              <w:jc w:val="right"/>
            </w:pPr>
            <w:r>
              <w:t>2</w:t>
            </w:r>
          </w:p>
        </w:tc>
        <w:tc>
          <w:tcPr>
            <w:tcW w:w="1310" w:type="dxa"/>
            <w:gridSpan w:val="2"/>
          </w:tcPr>
          <w:p w14:paraId="78382FD8" w14:textId="0FED25B1" w:rsidR="00962CD1" w:rsidRDefault="00A55A85" w:rsidP="009F4498">
            <w:pPr>
              <w:jc w:val="right"/>
            </w:pPr>
            <w:r>
              <w:t>5202</w:t>
            </w:r>
          </w:p>
          <w:p w14:paraId="17CBBC03" w14:textId="77777777" w:rsidR="00A55A85" w:rsidRDefault="00A55A85" w:rsidP="009F4498">
            <w:pPr>
              <w:jc w:val="right"/>
            </w:pPr>
          </w:p>
          <w:p w14:paraId="76F55420" w14:textId="3DDD9209" w:rsidR="00A55A85" w:rsidRPr="00914E23" w:rsidRDefault="00A55A85" w:rsidP="009F4498">
            <w:pPr>
              <w:jc w:val="right"/>
            </w:pPr>
          </w:p>
        </w:tc>
        <w:tc>
          <w:tcPr>
            <w:tcW w:w="1310" w:type="dxa"/>
          </w:tcPr>
          <w:p w14:paraId="3D1BA032" w14:textId="77777777" w:rsidR="00962CD1" w:rsidRDefault="00A55A85" w:rsidP="009F4498">
            <w:pPr>
              <w:jc w:val="right"/>
            </w:pPr>
            <w:r>
              <w:t>2</w:t>
            </w:r>
          </w:p>
          <w:p w14:paraId="3CA94F3A" w14:textId="5ED21926" w:rsidR="00A55A85" w:rsidRPr="00914E23" w:rsidRDefault="00A55A85" w:rsidP="009F4498">
            <w:pPr>
              <w:jc w:val="right"/>
            </w:pPr>
          </w:p>
        </w:tc>
        <w:tc>
          <w:tcPr>
            <w:tcW w:w="1276" w:type="dxa"/>
            <w:gridSpan w:val="2"/>
          </w:tcPr>
          <w:p w14:paraId="46514ACC" w14:textId="58352AE7" w:rsidR="00962CD1" w:rsidRPr="00914E23" w:rsidRDefault="00A55A85" w:rsidP="009F4498">
            <w:pPr>
              <w:jc w:val="right"/>
            </w:pPr>
            <w:r>
              <w:t>5410</w:t>
            </w:r>
          </w:p>
        </w:tc>
        <w:tc>
          <w:tcPr>
            <w:tcW w:w="1256" w:type="dxa"/>
          </w:tcPr>
          <w:p w14:paraId="37AF4F13" w14:textId="07FD7EB1" w:rsidR="00962CD1" w:rsidRPr="00914E23" w:rsidRDefault="00962CD1" w:rsidP="009F4498">
            <w:pPr>
              <w:jc w:val="right"/>
            </w:pPr>
          </w:p>
        </w:tc>
        <w:tc>
          <w:tcPr>
            <w:tcW w:w="1223" w:type="dxa"/>
            <w:gridSpan w:val="2"/>
          </w:tcPr>
          <w:p w14:paraId="5AD355A4" w14:textId="0B5D9E5A" w:rsidR="00962CD1" w:rsidRDefault="00962CD1" w:rsidP="009F4498">
            <w:pPr>
              <w:jc w:val="right"/>
            </w:pPr>
          </w:p>
          <w:p w14:paraId="5B795302" w14:textId="7BE35225" w:rsidR="004D0751" w:rsidRPr="00914E23" w:rsidRDefault="004D0751" w:rsidP="009F4498">
            <w:pPr>
              <w:jc w:val="right"/>
            </w:pPr>
          </w:p>
        </w:tc>
        <w:tc>
          <w:tcPr>
            <w:tcW w:w="1254" w:type="dxa"/>
          </w:tcPr>
          <w:p w14:paraId="58725C07" w14:textId="457309E9" w:rsidR="00962CD1" w:rsidRPr="00914E23" w:rsidRDefault="00962CD1" w:rsidP="009F4498">
            <w:pPr>
              <w:jc w:val="right"/>
            </w:pPr>
          </w:p>
        </w:tc>
        <w:tc>
          <w:tcPr>
            <w:tcW w:w="1248" w:type="dxa"/>
            <w:gridSpan w:val="2"/>
          </w:tcPr>
          <w:p w14:paraId="6EBD1BD4" w14:textId="16761612" w:rsidR="00962CD1" w:rsidRDefault="00962CD1" w:rsidP="009F4498">
            <w:pPr>
              <w:jc w:val="right"/>
            </w:pPr>
          </w:p>
          <w:p w14:paraId="36414C63" w14:textId="261AD72A" w:rsidR="00747BDC" w:rsidRPr="00914E23" w:rsidRDefault="00747BDC" w:rsidP="009F4498">
            <w:pPr>
              <w:jc w:val="right"/>
            </w:pPr>
          </w:p>
        </w:tc>
      </w:tr>
      <w:tr w:rsidR="00AE11A6" w14:paraId="2F05B5EA" w14:textId="77777777" w:rsidTr="00DA3120">
        <w:trPr>
          <w:trHeight w:val="103"/>
        </w:trPr>
        <w:tc>
          <w:tcPr>
            <w:tcW w:w="2092" w:type="dxa"/>
          </w:tcPr>
          <w:p w14:paraId="140D7E92" w14:textId="77777777" w:rsidR="00AE11A6" w:rsidRPr="00914E23" w:rsidRDefault="00AE11A6" w:rsidP="00BB76D0">
            <w:pPr>
              <w:jc w:val="both"/>
            </w:pPr>
            <w:r>
              <w:t>Socialinis pedagogas</w:t>
            </w:r>
            <w:r w:rsidR="007A6964">
              <w:t>*</w:t>
            </w:r>
          </w:p>
        </w:tc>
        <w:tc>
          <w:tcPr>
            <w:tcW w:w="1275" w:type="dxa"/>
          </w:tcPr>
          <w:p w14:paraId="64BD574B" w14:textId="77777777" w:rsidR="00AE11A6" w:rsidRDefault="00781E76" w:rsidP="009F4498">
            <w:pPr>
              <w:jc w:val="right"/>
            </w:pPr>
            <w:r>
              <w:t>2</w:t>
            </w:r>
          </w:p>
        </w:tc>
        <w:tc>
          <w:tcPr>
            <w:tcW w:w="1277" w:type="dxa"/>
          </w:tcPr>
          <w:p w14:paraId="4ECAC830" w14:textId="4D57F0CB" w:rsidR="00AE11A6" w:rsidRDefault="003F35BE" w:rsidP="00DA3120">
            <w:pPr>
              <w:jc w:val="right"/>
            </w:pPr>
            <w:r>
              <w:t>2223</w:t>
            </w:r>
          </w:p>
        </w:tc>
        <w:tc>
          <w:tcPr>
            <w:tcW w:w="1276" w:type="dxa"/>
          </w:tcPr>
          <w:p w14:paraId="546EC183" w14:textId="67DD6C63" w:rsidR="00AE11A6" w:rsidRPr="00914E23" w:rsidRDefault="00A55A85" w:rsidP="009F4498">
            <w:pPr>
              <w:jc w:val="right"/>
            </w:pPr>
            <w:r>
              <w:t>2</w:t>
            </w:r>
          </w:p>
        </w:tc>
        <w:tc>
          <w:tcPr>
            <w:tcW w:w="1310" w:type="dxa"/>
            <w:gridSpan w:val="2"/>
          </w:tcPr>
          <w:p w14:paraId="3802A3E5" w14:textId="1CA94853" w:rsidR="00AE11A6" w:rsidRPr="00914E23" w:rsidRDefault="00A55A85" w:rsidP="00611CFB">
            <w:pPr>
              <w:jc w:val="right"/>
            </w:pPr>
            <w:r>
              <w:t>2223</w:t>
            </w:r>
          </w:p>
        </w:tc>
        <w:tc>
          <w:tcPr>
            <w:tcW w:w="1310" w:type="dxa"/>
          </w:tcPr>
          <w:p w14:paraId="585651D8" w14:textId="030F2342" w:rsidR="00AE11A6" w:rsidRPr="00914E23" w:rsidRDefault="009D027C" w:rsidP="00C10EAA">
            <w:pPr>
              <w:jc w:val="right"/>
            </w:pPr>
            <w:r>
              <w:t>2</w:t>
            </w:r>
          </w:p>
        </w:tc>
        <w:tc>
          <w:tcPr>
            <w:tcW w:w="1276" w:type="dxa"/>
            <w:gridSpan w:val="2"/>
          </w:tcPr>
          <w:p w14:paraId="028EBA84" w14:textId="258702EF" w:rsidR="00AE11A6" w:rsidRPr="00914E23" w:rsidRDefault="009D027C" w:rsidP="00C10EAA">
            <w:pPr>
              <w:jc w:val="right"/>
            </w:pPr>
            <w:r>
              <w:t>2392</w:t>
            </w:r>
          </w:p>
        </w:tc>
        <w:tc>
          <w:tcPr>
            <w:tcW w:w="1256" w:type="dxa"/>
          </w:tcPr>
          <w:p w14:paraId="389614C6" w14:textId="7E053FAC" w:rsidR="00AE11A6" w:rsidRPr="00914E23" w:rsidRDefault="00AE11A6" w:rsidP="009F4498">
            <w:pPr>
              <w:jc w:val="right"/>
            </w:pPr>
          </w:p>
        </w:tc>
        <w:tc>
          <w:tcPr>
            <w:tcW w:w="1223" w:type="dxa"/>
            <w:gridSpan w:val="2"/>
          </w:tcPr>
          <w:p w14:paraId="70A7B9F5" w14:textId="2A9FC27F" w:rsidR="00AE11A6" w:rsidRPr="00914E23" w:rsidRDefault="00AE11A6" w:rsidP="009F4498">
            <w:pPr>
              <w:jc w:val="right"/>
            </w:pPr>
          </w:p>
        </w:tc>
        <w:tc>
          <w:tcPr>
            <w:tcW w:w="1254" w:type="dxa"/>
          </w:tcPr>
          <w:p w14:paraId="6D95EE87" w14:textId="593DD2D6" w:rsidR="00AE11A6" w:rsidRPr="00914E23" w:rsidRDefault="00AE11A6" w:rsidP="009F4498">
            <w:pPr>
              <w:jc w:val="right"/>
            </w:pPr>
          </w:p>
        </w:tc>
        <w:tc>
          <w:tcPr>
            <w:tcW w:w="1248" w:type="dxa"/>
            <w:gridSpan w:val="2"/>
          </w:tcPr>
          <w:p w14:paraId="5365FEAB" w14:textId="73512938" w:rsidR="00AE11A6" w:rsidRDefault="00AE11A6" w:rsidP="009F4498">
            <w:pPr>
              <w:jc w:val="right"/>
            </w:pPr>
          </w:p>
          <w:p w14:paraId="2BEC9B11" w14:textId="6CE2C9D6" w:rsidR="00747BDC" w:rsidRPr="00914E23" w:rsidRDefault="00747BDC" w:rsidP="009F4498">
            <w:pPr>
              <w:jc w:val="right"/>
            </w:pPr>
          </w:p>
        </w:tc>
      </w:tr>
      <w:tr w:rsidR="00962CD1" w14:paraId="7B628E51" w14:textId="77777777" w:rsidTr="00DA3120">
        <w:trPr>
          <w:trHeight w:val="103"/>
        </w:trPr>
        <w:tc>
          <w:tcPr>
            <w:tcW w:w="2092" w:type="dxa"/>
          </w:tcPr>
          <w:p w14:paraId="0920AA94" w14:textId="77777777" w:rsidR="00962CD1" w:rsidRPr="00914E23" w:rsidRDefault="00962CD1" w:rsidP="00BB76D0">
            <w:pPr>
              <w:jc w:val="both"/>
            </w:pPr>
            <w:r w:rsidRPr="00914E23">
              <w:t>Mokytojas</w:t>
            </w:r>
            <w:r w:rsidR="00470D13">
              <w:t xml:space="preserve"> metodininkas</w:t>
            </w:r>
            <w:r w:rsidR="00A21D98">
              <w:t>*</w:t>
            </w:r>
          </w:p>
        </w:tc>
        <w:tc>
          <w:tcPr>
            <w:tcW w:w="1275" w:type="dxa"/>
          </w:tcPr>
          <w:p w14:paraId="453C97B4" w14:textId="65D12576" w:rsidR="00962CD1" w:rsidRPr="00914E23" w:rsidRDefault="002E0061" w:rsidP="00E25B6A">
            <w:pPr>
              <w:jc w:val="right"/>
            </w:pPr>
            <w:r>
              <w:t>3</w:t>
            </w:r>
            <w:r w:rsidR="009B7B71">
              <w:t>2</w:t>
            </w:r>
          </w:p>
        </w:tc>
        <w:tc>
          <w:tcPr>
            <w:tcW w:w="1277" w:type="dxa"/>
          </w:tcPr>
          <w:p w14:paraId="4094A71D" w14:textId="3D604F7A" w:rsidR="00962CD1" w:rsidRPr="00914E23" w:rsidRDefault="00BE41BA" w:rsidP="002E0061">
            <w:pPr>
              <w:jc w:val="right"/>
            </w:pPr>
            <w:r>
              <w:t>2665</w:t>
            </w:r>
          </w:p>
        </w:tc>
        <w:tc>
          <w:tcPr>
            <w:tcW w:w="1276" w:type="dxa"/>
          </w:tcPr>
          <w:p w14:paraId="21DBCB65" w14:textId="45CC27B6" w:rsidR="00962CD1" w:rsidRPr="00914E23" w:rsidRDefault="00A55A85" w:rsidP="009F4498">
            <w:pPr>
              <w:jc w:val="right"/>
            </w:pPr>
            <w:r>
              <w:t>32</w:t>
            </w:r>
          </w:p>
        </w:tc>
        <w:tc>
          <w:tcPr>
            <w:tcW w:w="1310" w:type="dxa"/>
            <w:gridSpan w:val="2"/>
          </w:tcPr>
          <w:p w14:paraId="08169C97" w14:textId="1489B37A" w:rsidR="00962CD1" w:rsidRPr="002447BF" w:rsidRDefault="00A55A85" w:rsidP="002E0061">
            <w:pPr>
              <w:jc w:val="right"/>
              <w:rPr>
                <w:lang w:val="en-US"/>
              </w:rPr>
            </w:pPr>
            <w:r>
              <w:rPr>
                <w:lang w:val="en-US"/>
              </w:rPr>
              <w:t>2666</w:t>
            </w:r>
          </w:p>
        </w:tc>
        <w:tc>
          <w:tcPr>
            <w:tcW w:w="1310" w:type="dxa"/>
          </w:tcPr>
          <w:p w14:paraId="6681F77D" w14:textId="58DAFD37" w:rsidR="00962CD1" w:rsidRPr="00914E23" w:rsidRDefault="009D027C" w:rsidP="009F4498">
            <w:pPr>
              <w:jc w:val="right"/>
            </w:pPr>
            <w:r>
              <w:t>32</w:t>
            </w:r>
          </w:p>
        </w:tc>
        <w:tc>
          <w:tcPr>
            <w:tcW w:w="1276" w:type="dxa"/>
            <w:gridSpan w:val="2"/>
          </w:tcPr>
          <w:p w14:paraId="23005DD0" w14:textId="599223F1" w:rsidR="00962CD1" w:rsidRPr="00914E23" w:rsidRDefault="009D027C" w:rsidP="009F4498">
            <w:pPr>
              <w:jc w:val="right"/>
            </w:pPr>
            <w:r>
              <w:t>2751</w:t>
            </w:r>
          </w:p>
        </w:tc>
        <w:tc>
          <w:tcPr>
            <w:tcW w:w="1256" w:type="dxa"/>
          </w:tcPr>
          <w:p w14:paraId="601BC183" w14:textId="401CB69B" w:rsidR="00962CD1" w:rsidRPr="00914E23" w:rsidRDefault="00962CD1" w:rsidP="009F4498">
            <w:pPr>
              <w:jc w:val="right"/>
            </w:pPr>
          </w:p>
        </w:tc>
        <w:tc>
          <w:tcPr>
            <w:tcW w:w="1223" w:type="dxa"/>
            <w:gridSpan w:val="2"/>
          </w:tcPr>
          <w:p w14:paraId="1057F328" w14:textId="6DB9174F" w:rsidR="00962CD1" w:rsidRDefault="00962CD1" w:rsidP="009F4498">
            <w:pPr>
              <w:jc w:val="right"/>
            </w:pPr>
          </w:p>
          <w:p w14:paraId="23DBAD56" w14:textId="197749D3" w:rsidR="0091754E" w:rsidRPr="00914E23" w:rsidRDefault="0091754E" w:rsidP="009F4498">
            <w:pPr>
              <w:jc w:val="right"/>
            </w:pPr>
          </w:p>
        </w:tc>
        <w:tc>
          <w:tcPr>
            <w:tcW w:w="1254" w:type="dxa"/>
          </w:tcPr>
          <w:p w14:paraId="3D95818D" w14:textId="7F52BC46" w:rsidR="00962CD1" w:rsidRPr="00914E23" w:rsidRDefault="00962CD1" w:rsidP="009F4498">
            <w:pPr>
              <w:jc w:val="right"/>
            </w:pPr>
          </w:p>
        </w:tc>
        <w:tc>
          <w:tcPr>
            <w:tcW w:w="1248" w:type="dxa"/>
            <w:gridSpan w:val="2"/>
          </w:tcPr>
          <w:p w14:paraId="2B97D8BD" w14:textId="1F20353B" w:rsidR="00962CD1" w:rsidRPr="00914E23" w:rsidRDefault="00962CD1" w:rsidP="009F4498">
            <w:pPr>
              <w:jc w:val="right"/>
            </w:pPr>
          </w:p>
        </w:tc>
      </w:tr>
      <w:tr w:rsidR="00470D13" w14:paraId="210ECB54" w14:textId="77777777" w:rsidTr="00DA3120">
        <w:tc>
          <w:tcPr>
            <w:tcW w:w="2092" w:type="dxa"/>
          </w:tcPr>
          <w:p w14:paraId="0EFABA75" w14:textId="77777777" w:rsidR="00470D13" w:rsidRPr="00914E23" w:rsidRDefault="00470D13" w:rsidP="00BB76D0">
            <w:pPr>
              <w:jc w:val="both"/>
            </w:pPr>
            <w:r>
              <w:t>Vyr. mokytojas*</w:t>
            </w:r>
          </w:p>
        </w:tc>
        <w:tc>
          <w:tcPr>
            <w:tcW w:w="1275" w:type="dxa"/>
          </w:tcPr>
          <w:p w14:paraId="43CFC5E3" w14:textId="43C7FD07" w:rsidR="00470D13" w:rsidRPr="00914E23" w:rsidRDefault="000A2963" w:rsidP="002E0061">
            <w:pPr>
              <w:jc w:val="right"/>
            </w:pPr>
            <w:r>
              <w:t>2</w:t>
            </w:r>
            <w:r w:rsidR="009B7B71">
              <w:t>5</w:t>
            </w:r>
          </w:p>
        </w:tc>
        <w:tc>
          <w:tcPr>
            <w:tcW w:w="1277" w:type="dxa"/>
          </w:tcPr>
          <w:p w14:paraId="14E775D3" w14:textId="391D573F" w:rsidR="00470D13" w:rsidRDefault="009B7B71" w:rsidP="002E0061">
            <w:pPr>
              <w:jc w:val="right"/>
            </w:pPr>
            <w:r>
              <w:t>1864</w:t>
            </w:r>
          </w:p>
        </w:tc>
        <w:tc>
          <w:tcPr>
            <w:tcW w:w="1276" w:type="dxa"/>
          </w:tcPr>
          <w:p w14:paraId="0E9FE9C3" w14:textId="64FBBD64" w:rsidR="00470D13" w:rsidRDefault="00A55A85" w:rsidP="009F4498">
            <w:pPr>
              <w:jc w:val="right"/>
            </w:pPr>
            <w:r>
              <w:t>25</w:t>
            </w:r>
          </w:p>
        </w:tc>
        <w:tc>
          <w:tcPr>
            <w:tcW w:w="1310" w:type="dxa"/>
            <w:gridSpan w:val="2"/>
          </w:tcPr>
          <w:p w14:paraId="27D7839B" w14:textId="24232105" w:rsidR="002447BF" w:rsidRDefault="00A55A85" w:rsidP="009B7B71">
            <w:pPr>
              <w:jc w:val="center"/>
            </w:pPr>
            <w:r>
              <w:t>1864</w:t>
            </w:r>
          </w:p>
        </w:tc>
        <w:tc>
          <w:tcPr>
            <w:tcW w:w="1310" w:type="dxa"/>
          </w:tcPr>
          <w:p w14:paraId="11E099C4" w14:textId="14E4C6D9" w:rsidR="00470D13" w:rsidRDefault="009D027C" w:rsidP="00C10EAA">
            <w:pPr>
              <w:jc w:val="right"/>
            </w:pPr>
            <w:r>
              <w:t>25</w:t>
            </w:r>
          </w:p>
        </w:tc>
        <w:tc>
          <w:tcPr>
            <w:tcW w:w="1276" w:type="dxa"/>
            <w:gridSpan w:val="2"/>
          </w:tcPr>
          <w:p w14:paraId="7077C07A" w14:textId="7B4217A3" w:rsidR="00470D13" w:rsidRDefault="009D027C" w:rsidP="009F4498">
            <w:pPr>
              <w:jc w:val="right"/>
            </w:pPr>
            <w:r>
              <w:t>1935</w:t>
            </w:r>
          </w:p>
        </w:tc>
        <w:tc>
          <w:tcPr>
            <w:tcW w:w="1256" w:type="dxa"/>
          </w:tcPr>
          <w:p w14:paraId="3D200514" w14:textId="7A39E0CA" w:rsidR="00470D13" w:rsidRDefault="00470D13" w:rsidP="009F4498">
            <w:pPr>
              <w:jc w:val="right"/>
            </w:pPr>
          </w:p>
        </w:tc>
        <w:tc>
          <w:tcPr>
            <w:tcW w:w="1223" w:type="dxa"/>
            <w:gridSpan w:val="2"/>
          </w:tcPr>
          <w:p w14:paraId="106F9461" w14:textId="605C7921" w:rsidR="00B03FEE" w:rsidRDefault="00B03FEE" w:rsidP="00B03FEE">
            <w:pPr>
              <w:jc w:val="right"/>
            </w:pPr>
          </w:p>
        </w:tc>
        <w:tc>
          <w:tcPr>
            <w:tcW w:w="1254" w:type="dxa"/>
          </w:tcPr>
          <w:p w14:paraId="239C04FD" w14:textId="469A56B5" w:rsidR="00470D13" w:rsidRDefault="00470D13" w:rsidP="009F4498">
            <w:pPr>
              <w:jc w:val="right"/>
            </w:pPr>
          </w:p>
        </w:tc>
        <w:tc>
          <w:tcPr>
            <w:tcW w:w="1248" w:type="dxa"/>
            <w:gridSpan w:val="2"/>
          </w:tcPr>
          <w:p w14:paraId="337816C8" w14:textId="30E0D6DA" w:rsidR="00470D13" w:rsidRDefault="00470D13" w:rsidP="009F4498">
            <w:pPr>
              <w:jc w:val="right"/>
            </w:pPr>
          </w:p>
        </w:tc>
      </w:tr>
      <w:tr w:rsidR="00470D13" w14:paraId="4A5B3BD6" w14:textId="77777777" w:rsidTr="00DA3120">
        <w:tc>
          <w:tcPr>
            <w:tcW w:w="2092" w:type="dxa"/>
          </w:tcPr>
          <w:p w14:paraId="4F9B12BB" w14:textId="77777777" w:rsidR="00470D13" w:rsidRPr="00440ACB" w:rsidRDefault="00470D13" w:rsidP="00BB76D0">
            <w:pPr>
              <w:jc w:val="both"/>
              <w:rPr>
                <w:lang w:val="en-US"/>
              </w:rPr>
            </w:pPr>
            <w:r>
              <w:t>Mokytojas*</w:t>
            </w:r>
          </w:p>
        </w:tc>
        <w:tc>
          <w:tcPr>
            <w:tcW w:w="1275" w:type="dxa"/>
          </w:tcPr>
          <w:p w14:paraId="0B2A7923" w14:textId="6482ED42" w:rsidR="00470D13" w:rsidRPr="00914E23" w:rsidRDefault="009B7B71" w:rsidP="009F4498">
            <w:pPr>
              <w:jc w:val="right"/>
            </w:pPr>
            <w:r>
              <w:t>6</w:t>
            </w:r>
          </w:p>
        </w:tc>
        <w:tc>
          <w:tcPr>
            <w:tcW w:w="1277" w:type="dxa"/>
          </w:tcPr>
          <w:p w14:paraId="7775E816" w14:textId="099ECFDF" w:rsidR="00C61ABB" w:rsidRDefault="009B7B71" w:rsidP="00C61ABB">
            <w:pPr>
              <w:jc w:val="right"/>
            </w:pPr>
            <w:r>
              <w:t>1275</w:t>
            </w:r>
          </w:p>
        </w:tc>
        <w:tc>
          <w:tcPr>
            <w:tcW w:w="1276" w:type="dxa"/>
          </w:tcPr>
          <w:p w14:paraId="015592ED" w14:textId="72B67CE1" w:rsidR="00470D13" w:rsidRDefault="00A55A85" w:rsidP="00CB0469">
            <w:pPr>
              <w:jc w:val="right"/>
            </w:pPr>
            <w:r>
              <w:t>6</w:t>
            </w:r>
          </w:p>
        </w:tc>
        <w:tc>
          <w:tcPr>
            <w:tcW w:w="1310" w:type="dxa"/>
            <w:gridSpan w:val="2"/>
          </w:tcPr>
          <w:p w14:paraId="4AF2362F" w14:textId="1B6E52B4" w:rsidR="00470D13" w:rsidRDefault="00A55A85" w:rsidP="009F4498">
            <w:pPr>
              <w:jc w:val="right"/>
            </w:pPr>
            <w:r>
              <w:t>1275</w:t>
            </w:r>
          </w:p>
        </w:tc>
        <w:tc>
          <w:tcPr>
            <w:tcW w:w="1310" w:type="dxa"/>
          </w:tcPr>
          <w:p w14:paraId="491589BC" w14:textId="015767ED" w:rsidR="00470D13" w:rsidRDefault="00800DC2" w:rsidP="009F4498">
            <w:pPr>
              <w:jc w:val="right"/>
            </w:pPr>
            <w:r>
              <w:t>5</w:t>
            </w:r>
          </w:p>
        </w:tc>
        <w:tc>
          <w:tcPr>
            <w:tcW w:w="1276" w:type="dxa"/>
            <w:gridSpan w:val="2"/>
          </w:tcPr>
          <w:p w14:paraId="5A51BC60" w14:textId="5F224577" w:rsidR="00470D13" w:rsidRDefault="00800DC2" w:rsidP="00C10EAA">
            <w:pPr>
              <w:jc w:val="right"/>
            </w:pPr>
            <w:r>
              <w:t>1291</w:t>
            </w:r>
          </w:p>
        </w:tc>
        <w:tc>
          <w:tcPr>
            <w:tcW w:w="1256" w:type="dxa"/>
          </w:tcPr>
          <w:p w14:paraId="0CB488DE" w14:textId="1D3EB25F" w:rsidR="00470D13" w:rsidRDefault="00470D13" w:rsidP="009F4498">
            <w:pPr>
              <w:jc w:val="right"/>
            </w:pPr>
          </w:p>
        </w:tc>
        <w:tc>
          <w:tcPr>
            <w:tcW w:w="1223" w:type="dxa"/>
            <w:gridSpan w:val="2"/>
          </w:tcPr>
          <w:p w14:paraId="04F365E6" w14:textId="21F02001" w:rsidR="00BB2A5F" w:rsidRDefault="00BB2A5F" w:rsidP="009F4498">
            <w:pPr>
              <w:jc w:val="right"/>
            </w:pPr>
          </w:p>
        </w:tc>
        <w:tc>
          <w:tcPr>
            <w:tcW w:w="1254" w:type="dxa"/>
          </w:tcPr>
          <w:p w14:paraId="0898D358" w14:textId="26FA35F8" w:rsidR="00470D13" w:rsidRDefault="00470D13" w:rsidP="009F4498">
            <w:pPr>
              <w:jc w:val="right"/>
            </w:pPr>
          </w:p>
        </w:tc>
        <w:tc>
          <w:tcPr>
            <w:tcW w:w="1248" w:type="dxa"/>
            <w:gridSpan w:val="2"/>
          </w:tcPr>
          <w:p w14:paraId="69F07F94" w14:textId="3CEB8084" w:rsidR="00470D13" w:rsidRDefault="00470D13" w:rsidP="009F4498">
            <w:pPr>
              <w:jc w:val="right"/>
            </w:pPr>
          </w:p>
        </w:tc>
      </w:tr>
      <w:tr w:rsidR="00962CD1" w14:paraId="4BF3FCEF" w14:textId="77777777" w:rsidTr="00DA3120">
        <w:tc>
          <w:tcPr>
            <w:tcW w:w="2092" w:type="dxa"/>
          </w:tcPr>
          <w:p w14:paraId="2913703D" w14:textId="77777777" w:rsidR="00962CD1" w:rsidRPr="00914E23" w:rsidRDefault="00AE11A6" w:rsidP="00BB76D0">
            <w:pPr>
              <w:jc w:val="both"/>
            </w:pPr>
            <w:r>
              <w:t>Bibliotekininkas*</w:t>
            </w:r>
          </w:p>
        </w:tc>
        <w:tc>
          <w:tcPr>
            <w:tcW w:w="1275" w:type="dxa"/>
          </w:tcPr>
          <w:p w14:paraId="69C5926C" w14:textId="77777777" w:rsidR="00962CD1" w:rsidRPr="00914E23" w:rsidRDefault="00962CD1" w:rsidP="009F4498">
            <w:pPr>
              <w:jc w:val="right"/>
            </w:pPr>
            <w:r w:rsidRPr="00914E23">
              <w:t>2</w:t>
            </w:r>
          </w:p>
        </w:tc>
        <w:tc>
          <w:tcPr>
            <w:tcW w:w="1277" w:type="dxa"/>
          </w:tcPr>
          <w:p w14:paraId="5B8F3743" w14:textId="45317C2D" w:rsidR="00962CD1" w:rsidRPr="00914E23" w:rsidRDefault="00AF123C" w:rsidP="009F4498">
            <w:pPr>
              <w:jc w:val="right"/>
            </w:pPr>
            <w:r>
              <w:t>1679</w:t>
            </w:r>
          </w:p>
        </w:tc>
        <w:tc>
          <w:tcPr>
            <w:tcW w:w="1276" w:type="dxa"/>
          </w:tcPr>
          <w:p w14:paraId="2047F31D" w14:textId="2548476F" w:rsidR="00962CD1" w:rsidRPr="00914E23" w:rsidRDefault="00A55A85" w:rsidP="009F4498">
            <w:pPr>
              <w:jc w:val="right"/>
            </w:pPr>
            <w:r>
              <w:t>2</w:t>
            </w:r>
          </w:p>
        </w:tc>
        <w:tc>
          <w:tcPr>
            <w:tcW w:w="1310" w:type="dxa"/>
            <w:gridSpan w:val="2"/>
          </w:tcPr>
          <w:p w14:paraId="034656FC" w14:textId="1038B77B" w:rsidR="00962CD1" w:rsidRPr="00914E23" w:rsidRDefault="00A55A85" w:rsidP="009F4498">
            <w:pPr>
              <w:jc w:val="right"/>
            </w:pPr>
            <w:r>
              <w:t>1679</w:t>
            </w:r>
          </w:p>
        </w:tc>
        <w:tc>
          <w:tcPr>
            <w:tcW w:w="1310" w:type="dxa"/>
          </w:tcPr>
          <w:p w14:paraId="3C83C4E8" w14:textId="40CFD78F" w:rsidR="00962CD1" w:rsidRPr="00914E23" w:rsidRDefault="00800DC2" w:rsidP="009F4498">
            <w:pPr>
              <w:jc w:val="right"/>
            </w:pPr>
            <w:r>
              <w:t>2</w:t>
            </w:r>
          </w:p>
        </w:tc>
        <w:tc>
          <w:tcPr>
            <w:tcW w:w="1276" w:type="dxa"/>
            <w:gridSpan w:val="2"/>
          </w:tcPr>
          <w:p w14:paraId="2625DD70" w14:textId="3B154D24" w:rsidR="00962CD1" w:rsidRPr="00914E23" w:rsidRDefault="00800DC2" w:rsidP="009F4498">
            <w:pPr>
              <w:jc w:val="right"/>
            </w:pPr>
            <w:r>
              <w:t>1679</w:t>
            </w:r>
            <w:bookmarkStart w:id="0" w:name="_GoBack"/>
            <w:bookmarkEnd w:id="0"/>
          </w:p>
        </w:tc>
        <w:tc>
          <w:tcPr>
            <w:tcW w:w="1256" w:type="dxa"/>
          </w:tcPr>
          <w:p w14:paraId="15ACE469" w14:textId="272B08DA" w:rsidR="00962CD1" w:rsidRPr="00914E23" w:rsidRDefault="00962CD1" w:rsidP="009F4498">
            <w:pPr>
              <w:jc w:val="right"/>
            </w:pPr>
          </w:p>
        </w:tc>
        <w:tc>
          <w:tcPr>
            <w:tcW w:w="1223" w:type="dxa"/>
            <w:gridSpan w:val="2"/>
          </w:tcPr>
          <w:p w14:paraId="24C35801" w14:textId="48DDB802" w:rsidR="00962CD1" w:rsidRPr="00914E23" w:rsidRDefault="00962CD1" w:rsidP="00C432A6">
            <w:pPr>
              <w:jc w:val="right"/>
            </w:pPr>
          </w:p>
        </w:tc>
        <w:tc>
          <w:tcPr>
            <w:tcW w:w="1254" w:type="dxa"/>
          </w:tcPr>
          <w:p w14:paraId="7513D941" w14:textId="126C477D" w:rsidR="00962CD1" w:rsidRPr="00914E23" w:rsidRDefault="00962CD1" w:rsidP="009F4498">
            <w:pPr>
              <w:jc w:val="right"/>
            </w:pPr>
          </w:p>
        </w:tc>
        <w:tc>
          <w:tcPr>
            <w:tcW w:w="1248" w:type="dxa"/>
            <w:gridSpan w:val="2"/>
          </w:tcPr>
          <w:p w14:paraId="158289FA" w14:textId="6ACF7E7C" w:rsidR="00962CD1" w:rsidRPr="00914E23" w:rsidRDefault="00962CD1" w:rsidP="009F4498">
            <w:pPr>
              <w:jc w:val="right"/>
            </w:pPr>
          </w:p>
        </w:tc>
      </w:tr>
      <w:tr w:rsidR="007A6964" w14:paraId="523BAB74" w14:textId="77777777" w:rsidTr="00DA3120">
        <w:tc>
          <w:tcPr>
            <w:tcW w:w="2092" w:type="dxa"/>
          </w:tcPr>
          <w:p w14:paraId="6A3B30BE" w14:textId="58D4D7AE" w:rsidR="007A6964" w:rsidRDefault="007A6964" w:rsidP="00506498">
            <w:pPr>
              <w:jc w:val="both"/>
            </w:pPr>
            <w:r>
              <w:t>Mo</w:t>
            </w:r>
            <w:r w:rsidR="00506498">
              <w:t xml:space="preserve">kinio </w:t>
            </w:r>
            <w:r>
              <w:t>padėjėjas*</w:t>
            </w:r>
          </w:p>
        </w:tc>
        <w:tc>
          <w:tcPr>
            <w:tcW w:w="1275" w:type="dxa"/>
          </w:tcPr>
          <w:p w14:paraId="7BC9D3A5" w14:textId="0138F9EE" w:rsidR="007A6964" w:rsidRPr="00914E23" w:rsidRDefault="003E6294" w:rsidP="009F4498">
            <w:pPr>
              <w:jc w:val="right"/>
            </w:pPr>
            <w:r>
              <w:t>15</w:t>
            </w:r>
          </w:p>
        </w:tc>
        <w:tc>
          <w:tcPr>
            <w:tcW w:w="1277" w:type="dxa"/>
          </w:tcPr>
          <w:p w14:paraId="08C94CFE" w14:textId="0F9FC4FA" w:rsidR="007A6964" w:rsidRPr="00DF5BD7" w:rsidRDefault="003E6294" w:rsidP="009F4498">
            <w:pPr>
              <w:jc w:val="right"/>
              <w:rPr>
                <w:lang w:val="en-US"/>
              </w:rPr>
            </w:pPr>
            <w:r>
              <w:t>628</w:t>
            </w:r>
          </w:p>
        </w:tc>
        <w:tc>
          <w:tcPr>
            <w:tcW w:w="1276" w:type="dxa"/>
          </w:tcPr>
          <w:p w14:paraId="2D9B5D0E" w14:textId="37703252" w:rsidR="007A6964" w:rsidRPr="00914E23" w:rsidRDefault="00A55A85" w:rsidP="009F4498">
            <w:pPr>
              <w:jc w:val="right"/>
            </w:pPr>
            <w:r>
              <w:t>15</w:t>
            </w:r>
          </w:p>
        </w:tc>
        <w:tc>
          <w:tcPr>
            <w:tcW w:w="1310" w:type="dxa"/>
            <w:gridSpan w:val="2"/>
          </w:tcPr>
          <w:p w14:paraId="3C4D9F14" w14:textId="372F898F" w:rsidR="007A6964" w:rsidRPr="00914E23" w:rsidRDefault="00A55A85" w:rsidP="009F4498">
            <w:pPr>
              <w:jc w:val="right"/>
            </w:pPr>
            <w:r>
              <w:t>628</w:t>
            </w:r>
          </w:p>
        </w:tc>
        <w:tc>
          <w:tcPr>
            <w:tcW w:w="1310" w:type="dxa"/>
          </w:tcPr>
          <w:p w14:paraId="08DC9690" w14:textId="2770D395" w:rsidR="007A6964" w:rsidRPr="00914E23" w:rsidRDefault="009D027C" w:rsidP="009F4498">
            <w:pPr>
              <w:jc w:val="right"/>
            </w:pPr>
            <w:r>
              <w:t>16</w:t>
            </w:r>
          </w:p>
        </w:tc>
        <w:tc>
          <w:tcPr>
            <w:tcW w:w="1276" w:type="dxa"/>
            <w:gridSpan w:val="2"/>
          </w:tcPr>
          <w:p w14:paraId="1188D30E" w14:textId="263171B4" w:rsidR="007A6964" w:rsidRPr="00914E23" w:rsidRDefault="009D027C" w:rsidP="009F4498">
            <w:pPr>
              <w:jc w:val="right"/>
            </w:pPr>
            <w:r>
              <w:t>630</w:t>
            </w:r>
          </w:p>
        </w:tc>
        <w:tc>
          <w:tcPr>
            <w:tcW w:w="1256" w:type="dxa"/>
          </w:tcPr>
          <w:p w14:paraId="4915712A" w14:textId="5360EC87" w:rsidR="007A6964" w:rsidRPr="00914E23" w:rsidRDefault="007A6964" w:rsidP="009F4498">
            <w:pPr>
              <w:jc w:val="right"/>
            </w:pPr>
          </w:p>
        </w:tc>
        <w:tc>
          <w:tcPr>
            <w:tcW w:w="1223" w:type="dxa"/>
            <w:gridSpan w:val="2"/>
          </w:tcPr>
          <w:p w14:paraId="56A3311F" w14:textId="3E26D9AD" w:rsidR="007A6964" w:rsidRPr="00914E23" w:rsidRDefault="007A6964" w:rsidP="009F4498">
            <w:pPr>
              <w:jc w:val="right"/>
            </w:pPr>
          </w:p>
        </w:tc>
        <w:tc>
          <w:tcPr>
            <w:tcW w:w="1254" w:type="dxa"/>
          </w:tcPr>
          <w:p w14:paraId="4DA05C6F" w14:textId="72888A75" w:rsidR="007A6964" w:rsidRPr="00914E23" w:rsidRDefault="007A6964" w:rsidP="009F4498">
            <w:pPr>
              <w:jc w:val="right"/>
            </w:pPr>
          </w:p>
        </w:tc>
        <w:tc>
          <w:tcPr>
            <w:tcW w:w="1248" w:type="dxa"/>
            <w:gridSpan w:val="2"/>
          </w:tcPr>
          <w:p w14:paraId="1C06F6ED" w14:textId="4B347338" w:rsidR="007A6964" w:rsidRPr="00914E23" w:rsidRDefault="007A6964" w:rsidP="009F4498">
            <w:pPr>
              <w:jc w:val="right"/>
            </w:pPr>
          </w:p>
        </w:tc>
      </w:tr>
      <w:tr w:rsidR="00962CD1" w14:paraId="42ADD20E" w14:textId="77777777" w:rsidTr="00DA3120">
        <w:tc>
          <w:tcPr>
            <w:tcW w:w="2092" w:type="dxa"/>
          </w:tcPr>
          <w:p w14:paraId="562D544F" w14:textId="77777777" w:rsidR="00962CD1" w:rsidRPr="00914E23" w:rsidRDefault="00AE11A6" w:rsidP="00BB76D0">
            <w:pPr>
              <w:jc w:val="both"/>
            </w:pPr>
            <w:r>
              <w:t>Statinių priežiūros ir</w:t>
            </w:r>
            <w:r w:rsidR="000A2963">
              <w:t xml:space="preserve"> </w:t>
            </w:r>
            <w:r>
              <w:t>einamojo remonto darbininkas</w:t>
            </w:r>
          </w:p>
        </w:tc>
        <w:tc>
          <w:tcPr>
            <w:tcW w:w="1275" w:type="dxa"/>
          </w:tcPr>
          <w:p w14:paraId="24084C5E" w14:textId="77777777" w:rsidR="00962CD1" w:rsidRPr="00914E23" w:rsidRDefault="00962CD1" w:rsidP="009F4498">
            <w:pPr>
              <w:jc w:val="right"/>
            </w:pPr>
            <w:r w:rsidRPr="00914E23">
              <w:t>2</w:t>
            </w:r>
          </w:p>
        </w:tc>
        <w:tc>
          <w:tcPr>
            <w:tcW w:w="1277" w:type="dxa"/>
          </w:tcPr>
          <w:p w14:paraId="6D667AAD" w14:textId="277C8C25" w:rsidR="00962CD1" w:rsidRPr="00914E23" w:rsidRDefault="00F57726" w:rsidP="009F4498">
            <w:pPr>
              <w:jc w:val="right"/>
            </w:pPr>
            <w:r>
              <w:t>1478</w:t>
            </w:r>
          </w:p>
        </w:tc>
        <w:tc>
          <w:tcPr>
            <w:tcW w:w="1276" w:type="dxa"/>
          </w:tcPr>
          <w:p w14:paraId="0F7D3876" w14:textId="72678720" w:rsidR="00962CD1" w:rsidRPr="00914E23" w:rsidRDefault="00A55A85" w:rsidP="009F4498">
            <w:pPr>
              <w:jc w:val="right"/>
            </w:pPr>
            <w:r>
              <w:t>2</w:t>
            </w:r>
          </w:p>
        </w:tc>
        <w:tc>
          <w:tcPr>
            <w:tcW w:w="1310" w:type="dxa"/>
            <w:gridSpan w:val="2"/>
          </w:tcPr>
          <w:p w14:paraId="51EBB2D9" w14:textId="4EFCA4E7" w:rsidR="00962CD1" w:rsidRPr="00914E23" w:rsidRDefault="00A55A85" w:rsidP="0099750C">
            <w:pPr>
              <w:jc w:val="right"/>
            </w:pPr>
            <w:r>
              <w:t>1478</w:t>
            </w:r>
          </w:p>
        </w:tc>
        <w:tc>
          <w:tcPr>
            <w:tcW w:w="1310" w:type="dxa"/>
          </w:tcPr>
          <w:p w14:paraId="5A392092" w14:textId="51E3D43E" w:rsidR="00962CD1" w:rsidRPr="00914E23" w:rsidRDefault="009D027C" w:rsidP="009F4498">
            <w:pPr>
              <w:jc w:val="right"/>
            </w:pPr>
            <w:r>
              <w:t>2</w:t>
            </w:r>
          </w:p>
        </w:tc>
        <w:tc>
          <w:tcPr>
            <w:tcW w:w="1276" w:type="dxa"/>
            <w:gridSpan w:val="2"/>
          </w:tcPr>
          <w:p w14:paraId="5CA376E6" w14:textId="32EF80D4" w:rsidR="00962CD1" w:rsidRPr="00914E23" w:rsidRDefault="009D027C" w:rsidP="009F4498">
            <w:pPr>
              <w:jc w:val="right"/>
            </w:pPr>
            <w:r>
              <w:t>1478</w:t>
            </w:r>
          </w:p>
        </w:tc>
        <w:tc>
          <w:tcPr>
            <w:tcW w:w="1256" w:type="dxa"/>
          </w:tcPr>
          <w:p w14:paraId="06154B0C" w14:textId="49240235" w:rsidR="00962CD1" w:rsidRPr="00914E23" w:rsidRDefault="00962CD1" w:rsidP="009F4498">
            <w:pPr>
              <w:jc w:val="right"/>
            </w:pPr>
          </w:p>
        </w:tc>
        <w:tc>
          <w:tcPr>
            <w:tcW w:w="1223" w:type="dxa"/>
            <w:gridSpan w:val="2"/>
          </w:tcPr>
          <w:p w14:paraId="79ECB7A4" w14:textId="43402D48" w:rsidR="00962CD1" w:rsidRPr="00914E23" w:rsidRDefault="00962CD1" w:rsidP="00F57726">
            <w:pPr>
              <w:jc w:val="center"/>
            </w:pPr>
          </w:p>
        </w:tc>
        <w:tc>
          <w:tcPr>
            <w:tcW w:w="1254" w:type="dxa"/>
          </w:tcPr>
          <w:p w14:paraId="094DF5D5" w14:textId="3483CC3C" w:rsidR="00962CD1" w:rsidRPr="00914E23" w:rsidRDefault="00962CD1" w:rsidP="009F4498">
            <w:pPr>
              <w:jc w:val="right"/>
            </w:pPr>
          </w:p>
        </w:tc>
        <w:tc>
          <w:tcPr>
            <w:tcW w:w="1248" w:type="dxa"/>
            <w:gridSpan w:val="2"/>
          </w:tcPr>
          <w:p w14:paraId="0EDCAB8C" w14:textId="4E09D050" w:rsidR="00962CD1" w:rsidRPr="00914E23" w:rsidRDefault="00962CD1" w:rsidP="009F4498">
            <w:pPr>
              <w:jc w:val="right"/>
            </w:pPr>
          </w:p>
        </w:tc>
      </w:tr>
      <w:tr w:rsidR="00962CD1" w14:paraId="57E544A6" w14:textId="77777777" w:rsidTr="00DA3120">
        <w:tc>
          <w:tcPr>
            <w:tcW w:w="2092" w:type="dxa"/>
          </w:tcPr>
          <w:p w14:paraId="216045C5" w14:textId="77777777" w:rsidR="00962CD1" w:rsidRPr="00914E23" w:rsidRDefault="00962CD1" w:rsidP="005708BE">
            <w:pPr>
              <w:jc w:val="both"/>
            </w:pPr>
            <w:r w:rsidRPr="00914E23">
              <w:t>Valytoja</w:t>
            </w:r>
            <w:r w:rsidR="00AE11A6">
              <w:t>s</w:t>
            </w:r>
          </w:p>
        </w:tc>
        <w:tc>
          <w:tcPr>
            <w:tcW w:w="1275" w:type="dxa"/>
          </w:tcPr>
          <w:p w14:paraId="05615283" w14:textId="77777777" w:rsidR="00962CD1" w:rsidRPr="00914E23" w:rsidRDefault="000A2963" w:rsidP="001B0D1D">
            <w:pPr>
              <w:jc w:val="right"/>
            </w:pPr>
            <w:r>
              <w:t>8</w:t>
            </w:r>
          </w:p>
        </w:tc>
        <w:tc>
          <w:tcPr>
            <w:tcW w:w="1277" w:type="dxa"/>
          </w:tcPr>
          <w:p w14:paraId="01A72B0F" w14:textId="395297D9" w:rsidR="00962CD1" w:rsidRPr="00914E23" w:rsidRDefault="00B111E7" w:rsidP="001B0D1D">
            <w:pPr>
              <w:jc w:val="right"/>
            </w:pPr>
            <w:r>
              <w:t>1038</w:t>
            </w:r>
          </w:p>
        </w:tc>
        <w:tc>
          <w:tcPr>
            <w:tcW w:w="1276" w:type="dxa"/>
          </w:tcPr>
          <w:p w14:paraId="052B8C29" w14:textId="59A6EEE7" w:rsidR="00962CD1" w:rsidRPr="00914E23" w:rsidRDefault="00CB0469" w:rsidP="009F4498">
            <w:pPr>
              <w:jc w:val="right"/>
            </w:pPr>
            <w:r>
              <w:t>8</w:t>
            </w:r>
          </w:p>
        </w:tc>
        <w:tc>
          <w:tcPr>
            <w:tcW w:w="1310" w:type="dxa"/>
            <w:gridSpan w:val="2"/>
          </w:tcPr>
          <w:p w14:paraId="72ACACBA" w14:textId="0DB35B58" w:rsidR="00962CD1" w:rsidRPr="00914E23" w:rsidRDefault="00CB0469" w:rsidP="001E074E">
            <w:pPr>
              <w:jc w:val="right"/>
            </w:pPr>
            <w:r>
              <w:t>1038</w:t>
            </w:r>
          </w:p>
        </w:tc>
        <w:tc>
          <w:tcPr>
            <w:tcW w:w="1310" w:type="dxa"/>
          </w:tcPr>
          <w:p w14:paraId="656B4ADF" w14:textId="292E0EAC" w:rsidR="00962CD1" w:rsidRPr="00914E23" w:rsidRDefault="009D027C" w:rsidP="009F4498">
            <w:pPr>
              <w:jc w:val="right"/>
            </w:pPr>
            <w:r>
              <w:t>8</w:t>
            </w:r>
          </w:p>
        </w:tc>
        <w:tc>
          <w:tcPr>
            <w:tcW w:w="1276" w:type="dxa"/>
            <w:gridSpan w:val="2"/>
          </w:tcPr>
          <w:p w14:paraId="60242BCB" w14:textId="068FE4CB" w:rsidR="00C106E2" w:rsidRPr="00914E23" w:rsidRDefault="009D027C" w:rsidP="00C106E2">
            <w:pPr>
              <w:jc w:val="right"/>
            </w:pPr>
            <w:r>
              <w:t>1038</w:t>
            </w:r>
          </w:p>
        </w:tc>
        <w:tc>
          <w:tcPr>
            <w:tcW w:w="1256" w:type="dxa"/>
          </w:tcPr>
          <w:p w14:paraId="66B10254" w14:textId="2CA6FC72" w:rsidR="00962CD1" w:rsidRPr="00B03FEE" w:rsidRDefault="00962CD1" w:rsidP="00280EE0">
            <w:pPr>
              <w:jc w:val="right"/>
              <w:rPr>
                <w:lang w:val="en-US"/>
              </w:rPr>
            </w:pPr>
          </w:p>
        </w:tc>
        <w:tc>
          <w:tcPr>
            <w:tcW w:w="1223" w:type="dxa"/>
            <w:gridSpan w:val="2"/>
          </w:tcPr>
          <w:p w14:paraId="2FB34CD3" w14:textId="1297BF48" w:rsidR="00962CD1" w:rsidRPr="00914E23" w:rsidRDefault="00962CD1" w:rsidP="009F4498">
            <w:pPr>
              <w:jc w:val="right"/>
            </w:pPr>
          </w:p>
        </w:tc>
        <w:tc>
          <w:tcPr>
            <w:tcW w:w="1254" w:type="dxa"/>
          </w:tcPr>
          <w:p w14:paraId="0C96FB3E" w14:textId="148B3430" w:rsidR="00962CD1" w:rsidRPr="00914E23" w:rsidRDefault="00962CD1" w:rsidP="009F4498">
            <w:pPr>
              <w:jc w:val="right"/>
            </w:pPr>
          </w:p>
        </w:tc>
        <w:tc>
          <w:tcPr>
            <w:tcW w:w="1248" w:type="dxa"/>
            <w:gridSpan w:val="2"/>
          </w:tcPr>
          <w:p w14:paraId="17314308" w14:textId="07BB53B2" w:rsidR="00962CD1" w:rsidRPr="009B7B71" w:rsidRDefault="00962CD1" w:rsidP="009F4498">
            <w:pPr>
              <w:jc w:val="right"/>
              <w:rPr>
                <w:lang w:val="en-US"/>
              </w:rPr>
            </w:pPr>
          </w:p>
        </w:tc>
      </w:tr>
      <w:tr w:rsidR="00C05E7B" w14:paraId="66183FB0" w14:textId="77777777" w:rsidTr="00874F8E">
        <w:trPr>
          <w:trHeight w:val="70"/>
        </w:trPr>
        <w:tc>
          <w:tcPr>
            <w:tcW w:w="2092" w:type="dxa"/>
          </w:tcPr>
          <w:p w14:paraId="11877DBB" w14:textId="4AA3F37E" w:rsidR="00C05E7B" w:rsidRPr="00611CFB" w:rsidRDefault="004A18F0" w:rsidP="00BF1B31">
            <w:pPr>
              <w:jc w:val="both"/>
              <w:rPr>
                <w:lang w:val="en-US"/>
              </w:rPr>
            </w:pPr>
            <w:r>
              <w:t>Karjeros koordinatorius*</w:t>
            </w:r>
          </w:p>
        </w:tc>
        <w:tc>
          <w:tcPr>
            <w:tcW w:w="1275" w:type="dxa"/>
          </w:tcPr>
          <w:p w14:paraId="15EF3837" w14:textId="67C80C6B" w:rsidR="00C05E7B" w:rsidRDefault="00DF5BD7" w:rsidP="009F4498">
            <w:pPr>
              <w:jc w:val="right"/>
            </w:pPr>
            <w:r>
              <w:t>2</w:t>
            </w:r>
          </w:p>
        </w:tc>
        <w:tc>
          <w:tcPr>
            <w:tcW w:w="1277" w:type="dxa"/>
          </w:tcPr>
          <w:p w14:paraId="46C23C3A" w14:textId="0AAE3392" w:rsidR="00C05E7B" w:rsidRDefault="00823071" w:rsidP="00E701E6">
            <w:pPr>
              <w:jc w:val="right"/>
            </w:pPr>
            <w:r>
              <w:t>974</w:t>
            </w:r>
          </w:p>
          <w:p w14:paraId="154C622F" w14:textId="08D3F748" w:rsidR="006F3377" w:rsidRDefault="006F3377" w:rsidP="00E701E6">
            <w:pPr>
              <w:jc w:val="right"/>
            </w:pPr>
          </w:p>
        </w:tc>
        <w:tc>
          <w:tcPr>
            <w:tcW w:w="1276" w:type="dxa"/>
          </w:tcPr>
          <w:p w14:paraId="2E5F7480" w14:textId="35BCFABB" w:rsidR="00C05E7B" w:rsidRDefault="00A55A85" w:rsidP="009F4498">
            <w:pPr>
              <w:jc w:val="right"/>
            </w:pPr>
            <w:r>
              <w:t>2</w:t>
            </w:r>
          </w:p>
        </w:tc>
        <w:tc>
          <w:tcPr>
            <w:tcW w:w="1310" w:type="dxa"/>
            <w:gridSpan w:val="2"/>
          </w:tcPr>
          <w:p w14:paraId="1F051AA9" w14:textId="7C82CAAD" w:rsidR="00C05E7B" w:rsidRDefault="00A55A85" w:rsidP="001E074E">
            <w:pPr>
              <w:jc w:val="right"/>
            </w:pPr>
            <w:r>
              <w:t>974</w:t>
            </w:r>
          </w:p>
        </w:tc>
        <w:tc>
          <w:tcPr>
            <w:tcW w:w="1310" w:type="dxa"/>
          </w:tcPr>
          <w:p w14:paraId="21DC75CD" w14:textId="5948E5F5" w:rsidR="00C05E7B" w:rsidRPr="00A55A85" w:rsidRDefault="009D027C" w:rsidP="009F4498">
            <w:pPr>
              <w:jc w:val="right"/>
              <w:rPr>
                <w:lang w:val="en-US"/>
              </w:rPr>
            </w:pPr>
            <w:r>
              <w:rPr>
                <w:lang w:val="en-US"/>
              </w:rPr>
              <w:t>2</w:t>
            </w:r>
          </w:p>
        </w:tc>
        <w:tc>
          <w:tcPr>
            <w:tcW w:w="1276" w:type="dxa"/>
            <w:gridSpan w:val="2"/>
          </w:tcPr>
          <w:p w14:paraId="219FF9FD" w14:textId="2529E6EC" w:rsidR="00C05E7B" w:rsidRDefault="009D027C" w:rsidP="009F4498">
            <w:pPr>
              <w:jc w:val="right"/>
            </w:pPr>
            <w:r>
              <w:t>1031</w:t>
            </w:r>
          </w:p>
        </w:tc>
        <w:tc>
          <w:tcPr>
            <w:tcW w:w="1256" w:type="dxa"/>
          </w:tcPr>
          <w:p w14:paraId="11462173" w14:textId="701905BE" w:rsidR="00C05E7B" w:rsidRDefault="00C05E7B" w:rsidP="009F4498">
            <w:pPr>
              <w:jc w:val="right"/>
            </w:pPr>
          </w:p>
        </w:tc>
        <w:tc>
          <w:tcPr>
            <w:tcW w:w="1223" w:type="dxa"/>
            <w:gridSpan w:val="2"/>
          </w:tcPr>
          <w:p w14:paraId="4A7DF7A4" w14:textId="3FFB6BDE" w:rsidR="00C05E7B" w:rsidRDefault="00C05E7B" w:rsidP="009F4498">
            <w:pPr>
              <w:jc w:val="right"/>
            </w:pPr>
          </w:p>
        </w:tc>
        <w:tc>
          <w:tcPr>
            <w:tcW w:w="1254" w:type="dxa"/>
          </w:tcPr>
          <w:p w14:paraId="5D9237A0" w14:textId="03BA4A93" w:rsidR="00C05E7B" w:rsidRPr="00914E23" w:rsidRDefault="00C05E7B" w:rsidP="009F4498">
            <w:pPr>
              <w:jc w:val="right"/>
            </w:pPr>
          </w:p>
        </w:tc>
        <w:tc>
          <w:tcPr>
            <w:tcW w:w="1248" w:type="dxa"/>
            <w:gridSpan w:val="2"/>
          </w:tcPr>
          <w:p w14:paraId="4D6CE84A" w14:textId="5EE62733" w:rsidR="00C05E7B" w:rsidRPr="00914E23" w:rsidRDefault="00C05E7B" w:rsidP="009F4498">
            <w:pPr>
              <w:jc w:val="right"/>
            </w:pPr>
          </w:p>
        </w:tc>
      </w:tr>
    </w:tbl>
    <w:p w14:paraId="4B5036DA" w14:textId="77777777" w:rsidR="00527412" w:rsidRDefault="0016295A" w:rsidP="00BB76D0">
      <w:pPr>
        <w:jc w:val="both"/>
      </w:pPr>
      <w:r>
        <w:tab/>
      </w:r>
      <w:r w:rsidR="00527412">
        <w:t>PAAIŠKINIMAI</w:t>
      </w:r>
    </w:p>
    <w:p w14:paraId="5F5522F5" w14:textId="77777777" w:rsidR="00BB76D0" w:rsidRDefault="00527412" w:rsidP="00BB76D0">
      <w:pPr>
        <w:jc w:val="both"/>
      </w:pPr>
      <w:r>
        <w:tab/>
      </w:r>
      <w:r w:rsidR="0016295A">
        <w:t xml:space="preserve">Vadovaujantis Lietuvos Respublikos </w:t>
      </w:r>
      <w:r w:rsidR="006468A8">
        <w:t>V</w:t>
      </w:r>
      <w:r w:rsidR="0016295A">
        <w:t>yriausybės 2003-04-18 nutarimo „Dėl bendrųjų reikalavimų valstybės ir savivaldybių institucijų ir įstaigų interneto svetainėms aprašo patvirtinimo“ 18 punktu, darbuotojų, kurie vieninteliai įstaigoje eina atitinkamas pareigas, vidutinis mėnesinis nustatytasis darbo užmokestis nepateiktas, negavus jų sutikimų.</w:t>
      </w:r>
    </w:p>
    <w:p w14:paraId="602B0212" w14:textId="77777777" w:rsidR="0016295A" w:rsidRDefault="00A21D98" w:rsidP="00BB76D0">
      <w:pPr>
        <w:jc w:val="both"/>
      </w:pPr>
      <w:r>
        <w:tab/>
      </w:r>
      <w:r w:rsidR="00301A28">
        <w:t>*</w:t>
      </w:r>
      <w:r>
        <w:t>Tarp šias pareigas einančių darbuotojų yra dirbančių nepilnu darbo krūviu.</w:t>
      </w:r>
    </w:p>
    <w:sectPr w:rsidR="0016295A" w:rsidSect="00A4684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D0"/>
    <w:rsid w:val="0001475F"/>
    <w:rsid w:val="000175D5"/>
    <w:rsid w:val="000247A3"/>
    <w:rsid w:val="00032DF0"/>
    <w:rsid w:val="00041B47"/>
    <w:rsid w:val="00061892"/>
    <w:rsid w:val="00065406"/>
    <w:rsid w:val="00083D3B"/>
    <w:rsid w:val="000A2963"/>
    <w:rsid w:val="000A55AF"/>
    <w:rsid w:val="000C4839"/>
    <w:rsid w:val="000E0953"/>
    <w:rsid w:val="000F17FD"/>
    <w:rsid w:val="000F5F3C"/>
    <w:rsid w:val="00102FD1"/>
    <w:rsid w:val="00111156"/>
    <w:rsid w:val="00131CA0"/>
    <w:rsid w:val="00134DED"/>
    <w:rsid w:val="00136A58"/>
    <w:rsid w:val="00152F7E"/>
    <w:rsid w:val="0016295A"/>
    <w:rsid w:val="00177A7B"/>
    <w:rsid w:val="001B0D1D"/>
    <w:rsid w:val="001B2770"/>
    <w:rsid w:val="001B4132"/>
    <w:rsid w:val="001D6E43"/>
    <w:rsid w:val="001E074E"/>
    <w:rsid w:val="001F23FD"/>
    <w:rsid w:val="002067C8"/>
    <w:rsid w:val="0022105F"/>
    <w:rsid w:val="00232B79"/>
    <w:rsid w:val="002447BF"/>
    <w:rsid w:val="00261D9F"/>
    <w:rsid w:val="002760D6"/>
    <w:rsid w:val="00276452"/>
    <w:rsid w:val="00280EE0"/>
    <w:rsid w:val="002A6669"/>
    <w:rsid w:val="002A6C14"/>
    <w:rsid w:val="002D2B60"/>
    <w:rsid w:val="002D7A12"/>
    <w:rsid w:val="002E0061"/>
    <w:rsid w:val="002E694A"/>
    <w:rsid w:val="00301A28"/>
    <w:rsid w:val="00304FB4"/>
    <w:rsid w:val="0031749D"/>
    <w:rsid w:val="00327014"/>
    <w:rsid w:val="00335CBF"/>
    <w:rsid w:val="003462FA"/>
    <w:rsid w:val="003651EA"/>
    <w:rsid w:val="00372A8C"/>
    <w:rsid w:val="0038554F"/>
    <w:rsid w:val="00394E6F"/>
    <w:rsid w:val="003B0646"/>
    <w:rsid w:val="003C0CBF"/>
    <w:rsid w:val="003C7388"/>
    <w:rsid w:val="003D7632"/>
    <w:rsid w:val="003E1478"/>
    <w:rsid w:val="003E420C"/>
    <w:rsid w:val="003E5323"/>
    <w:rsid w:val="003E6294"/>
    <w:rsid w:val="003F35BE"/>
    <w:rsid w:val="004317F3"/>
    <w:rsid w:val="00437232"/>
    <w:rsid w:val="00440ACB"/>
    <w:rsid w:val="00442B05"/>
    <w:rsid w:val="00462254"/>
    <w:rsid w:val="00470D13"/>
    <w:rsid w:val="0048097D"/>
    <w:rsid w:val="00483C12"/>
    <w:rsid w:val="0048513B"/>
    <w:rsid w:val="004A18F0"/>
    <w:rsid w:val="004D0751"/>
    <w:rsid w:val="004D2867"/>
    <w:rsid w:val="004E6473"/>
    <w:rsid w:val="004F71F8"/>
    <w:rsid w:val="00506498"/>
    <w:rsid w:val="00526402"/>
    <w:rsid w:val="00527412"/>
    <w:rsid w:val="0052770A"/>
    <w:rsid w:val="00540343"/>
    <w:rsid w:val="00544CD1"/>
    <w:rsid w:val="005501CE"/>
    <w:rsid w:val="005708BE"/>
    <w:rsid w:val="005725F9"/>
    <w:rsid w:val="0057371D"/>
    <w:rsid w:val="00597F19"/>
    <w:rsid w:val="005E3BB5"/>
    <w:rsid w:val="005F6DF6"/>
    <w:rsid w:val="00611CFB"/>
    <w:rsid w:val="00635751"/>
    <w:rsid w:val="00641927"/>
    <w:rsid w:val="006468A8"/>
    <w:rsid w:val="00651235"/>
    <w:rsid w:val="00654D42"/>
    <w:rsid w:val="0069065A"/>
    <w:rsid w:val="006A65E2"/>
    <w:rsid w:val="006F3377"/>
    <w:rsid w:val="00705C33"/>
    <w:rsid w:val="00712024"/>
    <w:rsid w:val="00712672"/>
    <w:rsid w:val="00713488"/>
    <w:rsid w:val="00726969"/>
    <w:rsid w:val="00733316"/>
    <w:rsid w:val="00734B3F"/>
    <w:rsid w:val="0073549D"/>
    <w:rsid w:val="007454E7"/>
    <w:rsid w:val="00747BDC"/>
    <w:rsid w:val="007644FC"/>
    <w:rsid w:val="00771871"/>
    <w:rsid w:val="0077677A"/>
    <w:rsid w:val="00781E76"/>
    <w:rsid w:val="007A1B88"/>
    <w:rsid w:val="007A6964"/>
    <w:rsid w:val="007B70FC"/>
    <w:rsid w:val="007B7392"/>
    <w:rsid w:val="007B78C5"/>
    <w:rsid w:val="00800DC2"/>
    <w:rsid w:val="0080174F"/>
    <w:rsid w:val="00823071"/>
    <w:rsid w:val="0083023C"/>
    <w:rsid w:val="00831C51"/>
    <w:rsid w:val="00853311"/>
    <w:rsid w:val="008642BA"/>
    <w:rsid w:val="00871701"/>
    <w:rsid w:val="00874F8E"/>
    <w:rsid w:val="00893B7A"/>
    <w:rsid w:val="008B5186"/>
    <w:rsid w:val="008C3C74"/>
    <w:rsid w:val="008D4AF4"/>
    <w:rsid w:val="008E66B5"/>
    <w:rsid w:val="008E7839"/>
    <w:rsid w:val="0090276C"/>
    <w:rsid w:val="00914AFB"/>
    <w:rsid w:val="00914E23"/>
    <w:rsid w:val="0091754E"/>
    <w:rsid w:val="0093298D"/>
    <w:rsid w:val="0094603E"/>
    <w:rsid w:val="00962CD1"/>
    <w:rsid w:val="00971406"/>
    <w:rsid w:val="00980025"/>
    <w:rsid w:val="00992C8E"/>
    <w:rsid w:val="0099750C"/>
    <w:rsid w:val="009A5B30"/>
    <w:rsid w:val="009B7B71"/>
    <w:rsid w:val="009D027C"/>
    <w:rsid w:val="009E3A88"/>
    <w:rsid w:val="009F4498"/>
    <w:rsid w:val="00A21D98"/>
    <w:rsid w:val="00A405B6"/>
    <w:rsid w:val="00A412C9"/>
    <w:rsid w:val="00A41902"/>
    <w:rsid w:val="00A46846"/>
    <w:rsid w:val="00A5088D"/>
    <w:rsid w:val="00A55A85"/>
    <w:rsid w:val="00A56A3A"/>
    <w:rsid w:val="00A64863"/>
    <w:rsid w:val="00AA3DB7"/>
    <w:rsid w:val="00AB36C4"/>
    <w:rsid w:val="00AE11A6"/>
    <w:rsid w:val="00AF123C"/>
    <w:rsid w:val="00B03FEE"/>
    <w:rsid w:val="00B111E7"/>
    <w:rsid w:val="00B14543"/>
    <w:rsid w:val="00B43B80"/>
    <w:rsid w:val="00B43D5F"/>
    <w:rsid w:val="00B70F3D"/>
    <w:rsid w:val="00B739D1"/>
    <w:rsid w:val="00B9148B"/>
    <w:rsid w:val="00B95836"/>
    <w:rsid w:val="00BB24B4"/>
    <w:rsid w:val="00BB2A5F"/>
    <w:rsid w:val="00BB76D0"/>
    <w:rsid w:val="00BE392C"/>
    <w:rsid w:val="00BE41BA"/>
    <w:rsid w:val="00BE4DE0"/>
    <w:rsid w:val="00BF1B31"/>
    <w:rsid w:val="00C05E7B"/>
    <w:rsid w:val="00C106E2"/>
    <w:rsid w:val="00C10EAA"/>
    <w:rsid w:val="00C12415"/>
    <w:rsid w:val="00C14841"/>
    <w:rsid w:val="00C36055"/>
    <w:rsid w:val="00C364C6"/>
    <w:rsid w:val="00C432A6"/>
    <w:rsid w:val="00C53AE1"/>
    <w:rsid w:val="00C61ABB"/>
    <w:rsid w:val="00C828BF"/>
    <w:rsid w:val="00CA3434"/>
    <w:rsid w:val="00CB0469"/>
    <w:rsid w:val="00CC1067"/>
    <w:rsid w:val="00CF080D"/>
    <w:rsid w:val="00D05571"/>
    <w:rsid w:val="00D1042C"/>
    <w:rsid w:val="00D31A9D"/>
    <w:rsid w:val="00D566FA"/>
    <w:rsid w:val="00D729A4"/>
    <w:rsid w:val="00D80D8B"/>
    <w:rsid w:val="00DA3120"/>
    <w:rsid w:val="00DE6FD1"/>
    <w:rsid w:val="00DF4914"/>
    <w:rsid w:val="00DF5BD7"/>
    <w:rsid w:val="00E20D74"/>
    <w:rsid w:val="00E20FB2"/>
    <w:rsid w:val="00E25B6A"/>
    <w:rsid w:val="00E40261"/>
    <w:rsid w:val="00E42CE0"/>
    <w:rsid w:val="00E62892"/>
    <w:rsid w:val="00E701E6"/>
    <w:rsid w:val="00E86359"/>
    <w:rsid w:val="00E9138C"/>
    <w:rsid w:val="00E95CD2"/>
    <w:rsid w:val="00EC5C2C"/>
    <w:rsid w:val="00ED4A73"/>
    <w:rsid w:val="00EE0FE6"/>
    <w:rsid w:val="00EF2423"/>
    <w:rsid w:val="00F05B26"/>
    <w:rsid w:val="00F23473"/>
    <w:rsid w:val="00F24E2C"/>
    <w:rsid w:val="00F261A3"/>
    <w:rsid w:val="00F37EB2"/>
    <w:rsid w:val="00F53730"/>
    <w:rsid w:val="00F57726"/>
    <w:rsid w:val="00F63F33"/>
    <w:rsid w:val="00F979BD"/>
    <w:rsid w:val="00FD7B56"/>
    <w:rsid w:val="00FF2306"/>
    <w:rsid w:val="00FF4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A292"/>
  <w15:docId w15:val="{588FED72-A2DD-4AD3-8722-ECCF398E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D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B7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468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6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Pages>
  <Words>968</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user</cp:lastModifiedBy>
  <cp:revision>41</cp:revision>
  <cp:lastPrinted>2023-03-15T07:04:00Z</cp:lastPrinted>
  <dcterms:created xsi:type="dcterms:W3CDTF">2023-03-15T07:04:00Z</dcterms:created>
  <dcterms:modified xsi:type="dcterms:W3CDTF">2025-10-09T05:34:00Z</dcterms:modified>
</cp:coreProperties>
</file>